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9E" w:rsidRPr="000F489E" w:rsidRDefault="000F489E" w:rsidP="000F489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Splash Class</w:t>
      </w:r>
      <w:r w:rsidRPr="000F489E">
        <w:rPr>
          <w:b/>
          <w:sz w:val="28"/>
          <w:u w:val="single"/>
        </w:rPr>
        <w:t xml:space="preserve"> Notes:</w:t>
      </w:r>
    </w:p>
    <w:p w:rsidR="00000000" w:rsidRPr="000F489E" w:rsidRDefault="00EC6ED0" w:rsidP="000F489E">
      <w:pPr>
        <w:numPr>
          <w:ilvl w:val="0"/>
          <w:numId w:val="1"/>
        </w:numPr>
      </w:pPr>
      <w:r w:rsidRPr="000F489E">
        <w:t>Fractals Title Slide</w:t>
      </w:r>
    </w:p>
    <w:p w:rsidR="00000000" w:rsidRPr="000F489E" w:rsidRDefault="00EC6ED0" w:rsidP="000F489E">
      <w:pPr>
        <w:numPr>
          <w:ilvl w:val="0"/>
          <w:numId w:val="1"/>
        </w:numPr>
      </w:pPr>
      <w:r w:rsidRPr="000F489E">
        <w:t>Various Fractal Images</w:t>
      </w:r>
    </w:p>
    <w:p w:rsidR="00000000" w:rsidRPr="000F489E" w:rsidRDefault="00EC6ED0" w:rsidP="000F489E">
      <w:pPr>
        <w:numPr>
          <w:ilvl w:val="0"/>
          <w:numId w:val="1"/>
        </w:numPr>
      </w:pPr>
      <w:r w:rsidRPr="000F489E">
        <w:t>What is a fractal – self-similarity, and continuous but nowhere differentiable. How do we build a fractal? (Slides 1-3, about 5 – 10 minutes)</w:t>
      </w:r>
    </w:p>
    <w:p w:rsidR="00000000" w:rsidRPr="000F489E" w:rsidRDefault="00EC6ED0" w:rsidP="000F489E">
      <w:pPr>
        <w:numPr>
          <w:ilvl w:val="0"/>
          <w:numId w:val="1"/>
        </w:numPr>
      </w:pPr>
      <w:r w:rsidRPr="000F489E">
        <w:t>Constructing the Koch Curve and the Si</w:t>
      </w:r>
      <w:r w:rsidRPr="000F489E">
        <w:t>erpinski’s Triangle. Questions to consider: Compute area under Koch Curve, discuss area of Sierpinski’s Triangle.</w:t>
      </w:r>
    </w:p>
    <w:p w:rsidR="00000000" w:rsidRPr="000F489E" w:rsidRDefault="00EC6ED0" w:rsidP="000F489E">
      <w:pPr>
        <w:numPr>
          <w:ilvl w:val="0"/>
          <w:numId w:val="1"/>
        </w:numPr>
      </w:pPr>
      <w:r w:rsidRPr="000F489E">
        <w:t>Various other ways to construct Sierpinski Triangle – Cutting Triangles, Pascal</w:t>
      </w:r>
      <w:r w:rsidRPr="000F489E">
        <w:t>’s Triangle, Chaos Game. In your groups, come up with your own fractals; can you find more ways to come up with your fractal? – if some groups finish early, have them start to think about dimension. (Slides 4-5, about 5-10 minutes) (Group work 10 minutes)</w:t>
      </w:r>
    </w:p>
    <w:p w:rsidR="00000000" w:rsidRPr="000F489E" w:rsidRDefault="00EC6ED0" w:rsidP="000F489E">
      <w:pPr>
        <w:numPr>
          <w:ilvl w:val="0"/>
          <w:numId w:val="1"/>
        </w:numPr>
      </w:pPr>
      <w:r w:rsidRPr="000F489E">
        <w:t xml:space="preserve">Dimension: Does a fractal have a dimension? What does dimension even mean? Hausdorff – “amount of space”; Minkowski-Bouligand (box-counting) – size compared to length. </w:t>
      </w:r>
    </w:p>
    <w:p w:rsidR="00000000" w:rsidRPr="000F489E" w:rsidRDefault="00EC6ED0" w:rsidP="000F489E">
      <w:pPr>
        <w:numPr>
          <w:ilvl w:val="0"/>
          <w:numId w:val="1"/>
        </w:numPr>
      </w:pPr>
      <w:r w:rsidRPr="000F489E">
        <w:t>Box-Counting Dimension image. Try to figure out the dimensions for the Koch Curve and Sierpinski’s Triangle. Can they compute the dimension of the fractals that they created? (Slides 6-7, about 5 – 10 minutes; w/out t</w:t>
      </w:r>
      <w:r w:rsidRPr="000F489E">
        <w:t>heir group work) (Group work 10 minutes)</w:t>
      </w:r>
    </w:p>
    <w:p w:rsidR="00000000" w:rsidRPr="000F489E" w:rsidRDefault="00EC6ED0" w:rsidP="000F489E">
      <w:pPr>
        <w:numPr>
          <w:ilvl w:val="0"/>
          <w:numId w:val="1"/>
        </w:numPr>
      </w:pPr>
      <w:r w:rsidRPr="000F489E">
        <w:t>Statement of dimensions for the Koch Curve and Sierpinski’s Triangle.</w:t>
      </w:r>
    </w:p>
    <w:p w:rsidR="00C317D2" w:rsidRPr="00075D7D" w:rsidRDefault="00075D7D">
      <w:pPr>
        <w:rPr>
          <w:b/>
        </w:rPr>
      </w:pPr>
      <w:r>
        <w:rPr>
          <w:b/>
        </w:rPr>
        <w:t>Times: Room 160-323 (Sat 10 – 12 &amp; Sun 12 – 1)</w:t>
      </w:r>
      <w:r w:rsidR="00EC6ED0">
        <w:rPr>
          <w:b/>
        </w:rPr>
        <w:t>, check in Building 110.</w:t>
      </w:r>
      <w:bookmarkStart w:id="0" w:name="_GoBack"/>
      <w:bookmarkEnd w:id="0"/>
      <w:r>
        <w:rPr>
          <w:b/>
        </w:rPr>
        <w:t xml:space="preserve"> </w:t>
      </w:r>
    </w:p>
    <w:sectPr w:rsidR="00C317D2" w:rsidRPr="00075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8246C"/>
    <w:multiLevelType w:val="hybridMultilevel"/>
    <w:tmpl w:val="03841BDA"/>
    <w:lvl w:ilvl="0" w:tplc="E5B866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7A11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30BE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F8A0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312FA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A634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6843C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D36ED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04497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9E"/>
    <w:rsid w:val="00075D7D"/>
    <w:rsid w:val="000F489E"/>
    <w:rsid w:val="00C317D2"/>
    <w:rsid w:val="00E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01A29-A4F3-468E-909A-2F647D65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3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0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 Gupta</dc:creator>
  <cp:keywords/>
  <dc:description/>
  <cp:lastModifiedBy>Vineet Gupta</cp:lastModifiedBy>
  <cp:revision>3</cp:revision>
  <dcterms:created xsi:type="dcterms:W3CDTF">2015-04-11T09:04:00Z</dcterms:created>
  <dcterms:modified xsi:type="dcterms:W3CDTF">2015-04-11T09:13:00Z</dcterms:modified>
</cp:coreProperties>
</file>